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B7C" w:rsidRPr="004E3B7C" w:rsidRDefault="004E3B7C" w:rsidP="004E3B7C">
      <w:pPr>
        <w:spacing w:after="0" w:line="240" w:lineRule="auto"/>
        <w:rPr>
          <w:rFonts w:eastAsia="Times New Roman" w:cs="Times New Roman"/>
          <w:szCs w:val="24"/>
          <w:highlight w:val="yellow"/>
        </w:rPr>
      </w:pPr>
      <w:r w:rsidRPr="004E3B7C">
        <w:rPr>
          <w:rFonts w:eastAsia="Times New Roman" w:cs="Times New Roman"/>
          <w:szCs w:val="24"/>
          <w:highlight w:val="yellow"/>
        </w:rPr>
        <w:t>2. Which are the three most CRITICAL ISSUES for this reading? Please explain why? and analyze, and discuss in great detail … </w:t>
      </w:r>
    </w:p>
    <w:p w:rsidR="004E3B7C" w:rsidRPr="004E3B7C" w:rsidRDefault="004E3B7C" w:rsidP="004E3B7C">
      <w:pPr>
        <w:spacing w:after="0" w:line="240" w:lineRule="auto"/>
        <w:rPr>
          <w:rFonts w:eastAsia="Times New Roman" w:cs="Times New Roman"/>
          <w:szCs w:val="24"/>
          <w:highlight w:val="yellow"/>
        </w:rPr>
      </w:pPr>
      <w:r w:rsidRPr="004E3B7C">
        <w:rPr>
          <w:rFonts w:eastAsia="Times New Roman" w:cs="Times New Roman"/>
          <w:szCs w:val="24"/>
          <w:highlight w:val="yellow"/>
        </w:rPr>
        <w:br/>
        <w:t xml:space="preserve">The three most critical issues I noticed for this reading revolve around the lack of understanding and reception executives and employees in the corporate environment have on the chief strategic officer position. This lack of understanding is a weakness to the organization because if they do not educate themselves on the CSO position they are missing out on implementing a strategic management focused position that can produce favorable results for the company. The first critical issue is about company executives not knowing what the CSO position is and how it can benefit their company. This is a major issue that will only keep the company stagnant and will not allow for the implementation of a new perspective that has the potential to lead the company into a higher level of performance. The second critical issue is that not all the company executives will be a receptive to the change of the new CSO moving to an office next to the CEO. This goes back to the lack of understanding of what the CSO position means to an organization. For example, think of the executive that has climbed their way up the corporate ladder to one day become chief financial officer (CFO) of a large company, and all the sudden a new person in the position of CSO comes in and takes the CFO’s office because it is right next to the CEO’s office. This can be alarming especially if all the sudden the CFO must listen to someone other than the CEO telling them how they need to be in sync with the company’s strategy plan. I do not doubt that it would be a difficult transition, but it is a necessary one. In this case, if the CFO were to understand the dynamic between the CSO and the administrative team then they would feel more at ease and trusting in the process of adapting to the CSO’s presence in the company. </w:t>
      </w:r>
      <w:r w:rsidRPr="004E3B7C">
        <w:rPr>
          <w:rFonts w:eastAsia="Times New Roman" w:cs="Times New Roman"/>
          <w:szCs w:val="24"/>
          <w:highlight w:val="yellow"/>
        </w:rPr>
        <w:br/>
        <w:t xml:space="preserve">The third critical issue is that the strategy management challenge has become more complicated in every industry over the past 10 years (Breene, Nunes, &amp; Shill, 2014). This has made it more difficult for CEOs to manage the entire company as well as think strategically for how the company can meet performance goals. The CEO is the face of the company and is involved with the strategy and vision of an organization, but the CEO is only one person and there is only so much one person can do. Due to the demands of a company expanding globally, this puts more pressure on the CEO to be able to promptly deliver results. Stakeholders will want to know which the direction of the company is heading, and the CEO would be the person who is expected to have a strategic plan in place at all times to deliver the promised results. This is where a CSO comes in and helps the CEO execute a strategic plan at a high level. Without a CSO, the traditional business model of only a CEO managing the strategic plan of a company eventually sees itself changing their CEO every few years because the CEOs are not delivering the promised results. This is something commonly seen today in society and to prevent this ongoing pattern of recycling CEOs, the CSO can play a vital role in taking some of the pressure off the CEO, allowing them to be more effective and efficient in doing their job as CEO. </w:t>
      </w:r>
      <w:r w:rsidRPr="004E3B7C">
        <w:rPr>
          <w:rFonts w:eastAsia="Times New Roman" w:cs="Times New Roman"/>
          <w:szCs w:val="24"/>
          <w:highlight w:val="yellow"/>
        </w:rPr>
        <w:br/>
      </w:r>
      <w:r w:rsidRPr="004E3B7C">
        <w:rPr>
          <w:rFonts w:eastAsia="Times New Roman" w:cs="Times New Roman"/>
          <w:szCs w:val="24"/>
          <w:highlight w:val="yellow"/>
        </w:rPr>
        <w:br/>
        <w:t>3. Which are the three most relevant LESSONS LEARNED for this reading? Please explain why? and analyze, and discuss in great detail … </w:t>
      </w:r>
    </w:p>
    <w:p w:rsidR="004E3B7C" w:rsidRPr="004E3B7C" w:rsidRDefault="004E3B7C" w:rsidP="004E3B7C">
      <w:pPr>
        <w:spacing w:after="0" w:line="240" w:lineRule="auto"/>
        <w:rPr>
          <w:rFonts w:eastAsia="Times New Roman" w:cs="Times New Roman"/>
          <w:szCs w:val="24"/>
          <w:highlight w:val="yellow"/>
        </w:rPr>
      </w:pPr>
      <w:r w:rsidRPr="004E3B7C">
        <w:rPr>
          <w:rFonts w:eastAsia="Times New Roman" w:cs="Times New Roman"/>
          <w:szCs w:val="24"/>
          <w:highlight w:val="yellow"/>
        </w:rPr>
        <w:br/>
        <w:t xml:space="preserve">The first most relevant lesson learned for this reading is that CSOs must drive immediate change. This means the CSO needs to get everyone on board with the corporate vision from the moment they start the new position. The article states that this change needs to be urgent because these companies consider themselves under siege and “most [of them] characterized their industries as </w:t>
      </w:r>
      <w:r w:rsidRPr="004E3B7C">
        <w:rPr>
          <w:rFonts w:eastAsia="Times New Roman" w:cs="Times New Roman"/>
          <w:szCs w:val="24"/>
          <w:highlight w:val="yellow"/>
        </w:rPr>
        <w:lastRenderedPageBreak/>
        <w:t xml:space="preserve">highly volatile,” which are the main reasons they seek out CSOs in the first place (Breene, Nunes, &amp; Shill, 2014). The company’s current state dictates the urgency of the CSO. For example, if a company is rebounding from bankruptcy, bringing a CSO on board will drive immediate change. The second most relevant lesson learned for this reading is that CSOs must engender commitment to clear strategic plans. This means the executive team and CEO need to create a strategic plan to carry out with the CSO. Though sometimes, the strategic plan is not as simple to pass along to the employee level, the CSO can help make sure that employees are well aware of the role they play in enforcing the strategic plan. In other words, the CSO ensure that all employees are on the same page with the leadership team with what is expected from them. The third lesson learned from this reading is that CSOs must drive decision making that sustains organizational change. At times a company is part of an industry that is constantly changing. This requires the CSO to be aware of the changes taking place and will make decisions in accordance to the changes, ensuring that a strategic plan being enforced is not impacted by the industry’s changes. In addition, an organization itself may undergo changes and the CSO will be responsible to ensure that the strategic plan is continually reinforced despite the internal changes. The CSO must be able to make company decisions that are aligned with the strategy in all the organization’s levels. The CSO might need to keep the executive team updated with a general overview of the strategy, compared to the employee level that would need a more practical view, since they are the ones executing the strategic plan. </w:t>
      </w:r>
      <w:r w:rsidRPr="004E3B7C">
        <w:rPr>
          <w:rFonts w:eastAsia="Times New Roman" w:cs="Times New Roman"/>
          <w:szCs w:val="24"/>
          <w:highlight w:val="yellow"/>
        </w:rPr>
        <w:br/>
      </w:r>
      <w:r w:rsidRPr="004E3B7C">
        <w:rPr>
          <w:rFonts w:eastAsia="Times New Roman" w:cs="Times New Roman"/>
          <w:szCs w:val="24"/>
          <w:highlight w:val="yellow"/>
        </w:rPr>
        <w:br/>
        <w:t>4. Which are the three most important BEST PRACTICES for this reading? Please explain why? and analyze, and discuss in great detail … </w:t>
      </w:r>
    </w:p>
    <w:p w:rsidR="004E3B7C" w:rsidRPr="004E3B7C" w:rsidRDefault="004E3B7C" w:rsidP="004E3B7C">
      <w:pPr>
        <w:spacing w:after="0" w:line="240" w:lineRule="auto"/>
        <w:rPr>
          <w:rFonts w:eastAsia="Times New Roman" w:cs="Times New Roman"/>
          <w:szCs w:val="24"/>
          <w:highlight w:val="yellow"/>
        </w:rPr>
      </w:pPr>
      <w:r w:rsidRPr="004E3B7C">
        <w:rPr>
          <w:rFonts w:eastAsia="Times New Roman" w:cs="Times New Roman"/>
          <w:szCs w:val="24"/>
          <w:highlight w:val="yellow"/>
        </w:rPr>
        <w:br/>
        <w:t>The three most important best practices for this reading are centered on what a CSO can bring to the table to help a company excel. The first best practice is to be able to balance strategy formulation and execution. The reality is that a great plan can be created but if it cannot be executed then the company will not be able to capitalize on it. This balance is the reason for the CSO creating reasonable goals and setting realistic goal deadlines, so that the employees can track their progress. In addition, they must formulate a strategy that everyone in the organization will understand and will be efficient in executing the plan. The second-best practice is to exert influence appropriately. This means that CSOs need to adapt to their new environment and be aware of which executives might be doubtful of the strategic plan implementation. This ensures the CSO is not too pushy in implementing the new strategy plan and that the executives and employees are able to trust that this strategy is what is best for the company. The CSO needs to understand the employees they are working with and they need to gain their trust so that their strategic plan is carried through as planned because it is important that the CSO can influence others as a reflected authority (Breene, Nunes, &amp; Shill, 2014). </w:t>
      </w:r>
    </w:p>
    <w:p w:rsidR="004E3B7C" w:rsidRPr="004E3B7C" w:rsidRDefault="004E3B7C" w:rsidP="004E3B7C">
      <w:pPr>
        <w:spacing w:after="0" w:line="240" w:lineRule="auto"/>
        <w:rPr>
          <w:rFonts w:eastAsia="Times New Roman" w:cs="Times New Roman"/>
          <w:szCs w:val="24"/>
        </w:rPr>
      </w:pPr>
      <w:r w:rsidRPr="004E3B7C">
        <w:rPr>
          <w:rFonts w:eastAsia="Times New Roman" w:cs="Times New Roman"/>
          <w:szCs w:val="24"/>
          <w:highlight w:val="yellow"/>
        </w:rPr>
        <w:t xml:space="preserve">The third best practice is to develop information technology (IT) and human resources (HR) smarts. The article states that CSOs are spending a lot of time emphasizing on learning about IT and HR smarts because they are the future of the workforce. Many companies today have already begun to incorporate these HR smart systems in to their company to make the company run more efficiently. Being up to date with the technological creations is crucial to a company because technology can be very useful to a company utilizing a CSO. The CSO can make sure the company has the newest technological equipment needed to carry through with the new strategic plan because technology is critical to virtually every aspect of strategy – for instance, creating new products and services, developing new business models, and improving processes (Breene, </w:t>
      </w:r>
      <w:r w:rsidRPr="004E3B7C">
        <w:rPr>
          <w:rFonts w:eastAsia="Times New Roman" w:cs="Times New Roman"/>
          <w:szCs w:val="24"/>
          <w:highlight w:val="yellow"/>
        </w:rPr>
        <w:lastRenderedPageBreak/>
        <w:t>Nunes, &amp; Shill, 2014). Being able to utilize data analytics to evaluate whether the company is reaching their performance goals is crucial to knowing whether or not their strategic plan is succeeding and whether they need to modify the plan.</w:t>
      </w:r>
      <w:r w:rsidRPr="004E3B7C">
        <w:rPr>
          <w:rFonts w:eastAsia="Times New Roman" w:cs="Times New Roman"/>
          <w:szCs w:val="24"/>
        </w:rPr>
        <w:t xml:space="preserve"> </w:t>
      </w: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bookmarkStart w:id="0" w:name="_GoBack"/>
      <w:bookmarkEnd w:id="0"/>
    </w:p>
    <w:p w:rsidR="004E3B7C" w:rsidRPr="004E3B7C" w:rsidRDefault="004E3B7C" w:rsidP="004E3B7C">
      <w:pPr>
        <w:numPr>
          <w:ilvl w:val="0"/>
          <w:numId w:val="3"/>
        </w:num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Which are the three most </w:t>
      </w:r>
      <w:r w:rsidRPr="004E3B7C">
        <w:rPr>
          <w:rFonts w:eastAsia="Times New Roman" w:cs="Times New Roman"/>
          <w:b/>
          <w:bCs/>
          <w:szCs w:val="24"/>
          <w:highlight w:val="green"/>
        </w:rPr>
        <w:t>CRITICAL ISSUES </w:t>
      </w:r>
      <w:r w:rsidRPr="004E3B7C">
        <w:rPr>
          <w:rFonts w:eastAsia="Times New Roman" w:cs="Times New Roman"/>
          <w:szCs w:val="24"/>
          <w:highlight w:val="green"/>
        </w:rPr>
        <w:t>for this reading? Please explain why? and analyze, and discuss in great detail …</w:t>
      </w:r>
    </w:p>
    <w:p w:rsidR="004E3B7C" w:rsidRPr="004E3B7C" w:rsidRDefault="004E3B7C" w:rsidP="004E3B7C">
      <w:p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The first critical issue is of this reading is understanding the job of a CSO. This is because as a CSO, it is an incredible position that is highly sought after for people who want to run a company. It is an issue in that a veteran of a company can ascend the business ranks. It shows that hard work with a company can pay off. After analyzing why this is important, it can lead to better payout and benefits as a CSO instead of any other position in the company. No other position in the company is going to have the influence and title of CSO and create strategic strategies to help the company move forward, as well as pass down the goals of the company and plan to the lower levels of the company. Secondly, the second most critical issue for this reading is it really that important for a company to bring in or hire a CSO? In today’s day in globalization and the increase reliance on technology and trustworthy executives, a CSO has an incredible advantage for a company. It is important for a company to have a plan and to be able to execute that plan through all levels of the company. After analyzing this issue, it is clear to see that there are different types of CSOs that companies use to strategize for either short term or long-term benefits. Thirdly, the third most critical issue that can arguably be more important than the first most important critical issue is clarifying issues within a company. As the article read, a CSO job is to help clarify a strategic position for a company and making it understandable through the entire axis of the company. Sometimes CSOs from the outside cannot resolve effectively the internal strategy already in place and must then create themselves input and see the goals of the company and how it runs. It was stated that Kimberly Clark’s Black told CEO Thomas Falk he wanted to take 60 days to get to know the company better before he signed off on strategic objectives that had been developed before he arrived. Sometimes the issue is to know what the company is doing wrong so that it can be made right, and who better than a CSO to help resolve that issue.</w:t>
      </w:r>
    </w:p>
    <w:p w:rsidR="004E3B7C" w:rsidRPr="004E3B7C" w:rsidRDefault="004E3B7C" w:rsidP="004E3B7C">
      <w:pPr>
        <w:numPr>
          <w:ilvl w:val="0"/>
          <w:numId w:val="4"/>
        </w:num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Which are the three most relevant </w:t>
      </w:r>
      <w:r w:rsidRPr="004E3B7C">
        <w:rPr>
          <w:rFonts w:eastAsia="Times New Roman" w:cs="Times New Roman"/>
          <w:b/>
          <w:bCs/>
          <w:szCs w:val="24"/>
          <w:highlight w:val="green"/>
        </w:rPr>
        <w:t>LESSONS LEARNED </w:t>
      </w:r>
      <w:r w:rsidRPr="004E3B7C">
        <w:rPr>
          <w:rFonts w:eastAsia="Times New Roman" w:cs="Times New Roman"/>
          <w:szCs w:val="24"/>
          <w:highlight w:val="green"/>
        </w:rPr>
        <w:t>for this reading? Please explain why? and analyze, and discuss in great detail …</w:t>
      </w:r>
    </w:p>
    <w:p w:rsidR="004E3B7C" w:rsidRPr="004E3B7C" w:rsidRDefault="004E3B7C" w:rsidP="004E3B7C">
      <w:p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 xml:space="preserve">The first lesson is understanding what a CSO is and does. I had no idea what a CSO was. They can be termed a mini CEO or a hybrid of whatever the company needs at that specific time. A CSO acts and ables others around them to execute the strategy plan. They enact immediate </w:t>
      </w:r>
      <w:r w:rsidRPr="004E3B7C">
        <w:rPr>
          <w:rFonts w:eastAsia="Times New Roman" w:cs="Times New Roman"/>
          <w:szCs w:val="24"/>
          <w:highlight w:val="green"/>
        </w:rPr>
        <w:lastRenderedPageBreak/>
        <w:t>change to solve problems and create visions. The second relevant lesson is how to become a qualified CSO. If a worker is not trusted by the company then they are most certainly not going to be trusted by the CEO. A CSO must be good at multitasking and a doer. It goes to say that a CSO is a jack of all trades, because they are literally involved in every aspect of the company. Lesson three that I found to be the most mind bending was how a CSO connects the short-term goals to the long-term goals. This is known as horizon two. It is this medium term that is often lost, even though it is often the most critical period for strategic execution.</w:t>
      </w:r>
    </w:p>
    <w:p w:rsidR="004E3B7C" w:rsidRPr="004E3B7C" w:rsidRDefault="004E3B7C" w:rsidP="004E3B7C">
      <w:p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 </w:t>
      </w:r>
    </w:p>
    <w:p w:rsidR="004E3B7C" w:rsidRPr="004E3B7C" w:rsidRDefault="004E3B7C" w:rsidP="004E3B7C">
      <w:pPr>
        <w:numPr>
          <w:ilvl w:val="0"/>
          <w:numId w:val="5"/>
        </w:numPr>
        <w:spacing w:before="100" w:beforeAutospacing="1" w:after="100" w:afterAutospacing="1" w:line="240" w:lineRule="auto"/>
        <w:rPr>
          <w:rFonts w:eastAsia="Times New Roman" w:cs="Times New Roman"/>
          <w:szCs w:val="24"/>
          <w:highlight w:val="green"/>
        </w:rPr>
      </w:pPr>
      <w:r w:rsidRPr="004E3B7C">
        <w:rPr>
          <w:rFonts w:eastAsia="Times New Roman" w:cs="Times New Roman"/>
          <w:szCs w:val="24"/>
          <w:highlight w:val="green"/>
        </w:rPr>
        <w:t>Which are the three most important </w:t>
      </w:r>
      <w:r w:rsidRPr="004E3B7C">
        <w:rPr>
          <w:rFonts w:eastAsia="Times New Roman" w:cs="Times New Roman"/>
          <w:b/>
          <w:bCs/>
          <w:szCs w:val="24"/>
          <w:highlight w:val="green"/>
        </w:rPr>
        <w:t>BEST PRACTICES </w:t>
      </w:r>
      <w:r w:rsidRPr="004E3B7C">
        <w:rPr>
          <w:rFonts w:eastAsia="Times New Roman" w:cs="Times New Roman"/>
          <w:szCs w:val="24"/>
          <w:highlight w:val="green"/>
        </w:rPr>
        <w:t>for this reading? Please explain why? and analyze, and discuss in great detail …</w:t>
      </w:r>
    </w:p>
    <w:p w:rsidR="004E3B7C" w:rsidRPr="004E3B7C" w:rsidRDefault="004E3B7C" w:rsidP="004E3B7C">
      <w:pPr>
        <w:spacing w:before="100" w:beforeAutospacing="1" w:after="100" w:afterAutospacing="1" w:line="240" w:lineRule="auto"/>
        <w:rPr>
          <w:rFonts w:eastAsia="Times New Roman" w:cs="Times New Roman"/>
          <w:szCs w:val="24"/>
        </w:rPr>
      </w:pPr>
      <w:r w:rsidRPr="004E3B7C">
        <w:rPr>
          <w:rFonts w:eastAsia="Times New Roman" w:cs="Times New Roman"/>
          <w:szCs w:val="24"/>
          <w:highlight w:val="green"/>
        </w:rPr>
        <w:t>I believe the first most important practice that is the best from this reading is gaining experience. If you don’t practice at your job and become the best you can be at for example data analytics, then you won’t ever can an experience, which is basically a lot of practice. It is important for the CSO to well versed in a multitude of different practices in business. As stated in the article, many of whom become a company’s CSO have been in the system for 5 years or more. Many of these veterans are able to use facts and data to make judgement decisions. This brings me to the second most important best practice to do is to not let emotions get the best of our judgement. So often we get heated when someone in our team doesn’t do their job and lets the team down. By practicing sound management through objective reasoning and planning, you are sure to not fail. Thirdly the third most important best practice is to help the CEO and make relationships. By helping the CEO, you are helping the company, and gaining knowledge on how the company works, so that the CEO may hire you to be the CSO. It is also important to start practicing your people skills, because as CSO you need to be able to communicate across all types of management from the top down. By implementing this most important best practices, a CSO job offer is surely to bless you.</w:t>
      </w: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810DB5" w:rsidRPr="00810DB5" w:rsidRDefault="00810DB5" w:rsidP="00810DB5">
      <w:pPr>
        <w:spacing w:line="360" w:lineRule="auto"/>
        <w:ind w:left="720" w:hanging="720"/>
        <w:rPr>
          <w:rFonts w:cs="Times New Roman"/>
          <w:szCs w:val="24"/>
        </w:rPr>
      </w:pPr>
    </w:p>
    <w:sectPr w:rsidR="00810DB5" w:rsidRPr="00810DB5" w:rsidSect="00245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DD9" w:rsidRDefault="00A92DD9" w:rsidP="002E3875">
      <w:pPr>
        <w:spacing w:after="0" w:line="240" w:lineRule="auto"/>
      </w:pPr>
      <w:r>
        <w:separator/>
      </w:r>
    </w:p>
  </w:endnote>
  <w:endnote w:type="continuationSeparator" w:id="0">
    <w:p w:rsidR="00A92DD9" w:rsidRDefault="00A92DD9" w:rsidP="002E3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DD9" w:rsidRDefault="00A92DD9" w:rsidP="002E3875">
      <w:pPr>
        <w:spacing w:after="0" w:line="240" w:lineRule="auto"/>
      </w:pPr>
      <w:r>
        <w:separator/>
      </w:r>
    </w:p>
  </w:footnote>
  <w:footnote w:type="continuationSeparator" w:id="0">
    <w:p w:rsidR="00A92DD9" w:rsidRDefault="00A92DD9" w:rsidP="002E38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DD2" w:rsidRDefault="00CC0DD2">
    <w:pPr>
      <w:pStyle w:val="Header"/>
    </w:pPr>
    <w:r>
      <w:t>CHIEF STRATEGY OFFICER</w:t>
    </w:r>
    <w:r>
      <w:tab/>
    </w:r>
    <w:r>
      <w:tab/>
    </w:r>
    <w:sdt>
      <w:sdtPr>
        <w:id w:val="-597092674"/>
        <w:docPartObj>
          <w:docPartGallery w:val="Page Numbers (Top of Page)"/>
          <w:docPartUnique/>
        </w:docPartObj>
      </w:sdtPr>
      <w:sdtEndPr>
        <w:rPr>
          <w:noProof/>
        </w:rPr>
      </w:sdtEndPr>
      <w:sdtContent>
        <w:r w:rsidR="0051231C">
          <w:fldChar w:fldCharType="begin"/>
        </w:r>
        <w:r>
          <w:instrText xml:space="preserve"> PAGE   \* MERGEFORMAT </w:instrText>
        </w:r>
        <w:r w:rsidR="0051231C">
          <w:fldChar w:fldCharType="separate"/>
        </w:r>
        <w:r w:rsidR="004E3B7C">
          <w:rPr>
            <w:noProof/>
          </w:rPr>
          <w:t>3</w:t>
        </w:r>
        <w:r w:rsidR="0051231C">
          <w:rPr>
            <w:noProof/>
          </w:rPr>
          <w:fldChar w:fldCharType="end"/>
        </w:r>
      </w:sdtContent>
    </w:sdt>
  </w:p>
  <w:p w:rsidR="002E3875" w:rsidRDefault="002E38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95" w:rsidRPr="00245A95" w:rsidRDefault="00245A95" w:rsidP="00245A95">
    <w:pPr>
      <w:pStyle w:val="Header"/>
      <w:spacing w:line="480" w:lineRule="auto"/>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825AD"/>
    <w:multiLevelType w:val="multilevel"/>
    <w:tmpl w:val="4BDA54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A50002"/>
    <w:multiLevelType w:val="hybridMultilevel"/>
    <w:tmpl w:val="CE2E6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33D20"/>
    <w:multiLevelType w:val="multilevel"/>
    <w:tmpl w:val="61E881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971A11"/>
    <w:multiLevelType w:val="hybridMultilevel"/>
    <w:tmpl w:val="ACF83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91E5A"/>
    <w:multiLevelType w:val="multilevel"/>
    <w:tmpl w:val="21E46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SwNDQ0NTYwMzIyNjZX0lEKTi0uzszPAykwrAUA7IDFUSwAAAA="/>
  </w:docVars>
  <w:rsids>
    <w:rsidRoot w:val="001272A1"/>
    <w:rsid w:val="0005472F"/>
    <w:rsid w:val="00116A4E"/>
    <w:rsid w:val="001272A1"/>
    <w:rsid w:val="00245A95"/>
    <w:rsid w:val="002B14F7"/>
    <w:rsid w:val="002C6520"/>
    <w:rsid w:val="002E3875"/>
    <w:rsid w:val="002E4CB4"/>
    <w:rsid w:val="00372597"/>
    <w:rsid w:val="0038080C"/>
    <w:rsid w:val="003B3275"/>
    <w:rsid w:val="00414AAD"/>
    <w:rsid w:val="00461AC9"/>
    <w:rsid w:val="00484ABC"/>
    <w:rsid w:val="004E3B7C"/>
    <w:rsid w:val="0051231C"/>
    <w:rsid w:val="00527D47"/>
    <w:rsid w:val="00720BED"/>
    <w:rsid w:val="00740D3E"/>
    <w:rsid w:val="00793EAC"/>
    <w:rsid w:val="007E5636"/>
    <w:rsid w:val="00810DB5"/>
    <w:rsid w:val="00812EA3"/>
    <w:rsid w:val="008C3BF3"/>
    <w:rsid w:val="009602C6"/>
    <w:rsid w:val="009F60AF"/>
    <w:rsid w:val="00A23760"/>
    <w:rsid w:val="00A56612"/>
    <w:rsid w:val="00A64B22"/>
    <w:rsid w:val="00A72B83"/>
    <w:rsid w:val="00A92DD9"/>
    <w:rsid w:val="00AE50E0"/>
    <w:rsid w:val="00BA5433"/>
    <w:rsid w:val="00BC46A0"/>
    <w:rsid w:val="00C04980"/>
    <w:rsid w:val="00CC0DD2"/>
    <w:rsid w:val="00D256D5"/>
    <w:rsid w:val="00DD56ED"/>
    <w:rsid w:val="00E11E0C"/>
    <w:rsid w:val="00E2626E"/>
    <w:rsid w:val="00E6783E"/>
    <w:rsid w:val="00E70EB6"/>
    <w:rsid w:val="00E763F5"/>
    <w:rsid w:val="00FB45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B43570-F38F-4EC6-97A6-182CDF6A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3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75"/>
  </w:style>
  <w:style w:type="paragraph" w:styleId="Footer">
    <w:name w:val="footer"/>
    <w:basedOn w:val="Normal"/>
    <w:link w:val="FooterChar"/>
    <w:uiPriority w:val="99"/>
    <w:unhideWhenUsed/>
    <w:rsid w:val="002E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75"/>
  </w:style>
  <w:style w:type="paragraph" w:styleId="ListParagraph">
    <w:name w:val="List Paragraph"/>
    <w:basedOn w:val="Normal"/>
    <w:uiPriority w:val="34"/>
    <w:qFormat/>
    <w:rsid w:val="00BC46A0"/>
    <w:pPr>
      <w:ind w:left="720"/>
      <w:contextualSpacing/>
    </w:pPr>
  </w:style>
  <w:style w:type="character" w:styleId="Hyperlink">
    <w:name w:val="Hyperlink"/>
    <w:basedOn w:val="DefaultParagraphFont"/>
    <w:uiPriority w:val="99"/>
    <w:unhideWhenUsed/>
    <w:rsid w:val="00116A4E"/>
    <w:rPr>
      <w:color w:val="0563C1" w:themeColor="hyperlink"/>
      <w:u w:val="single"/>
    </w:rPr>
  </w:style>
  <w:style w:type="character" w:styleId="Strong">
    <w:name w:val="Strong"/>
    <w:basedOn w:val="DefaultParagraphFont"/>
    <w:uiPriority w:val="22"/>
    <w:qFormat/>
    <w:rsid w:val="004E3B7C"/>
    <w:rPr>
      <w:b/>
      <w:bCs/>
    </w:rPr>
  </w:style>
  <w:style w:type="paragraph" w:styleId="NormalWeb">
    <w:name w:val="Normal (Web)"/>
    <w:basedOn w:val="Normal"/>
    <w:uiPriority w:val="99"/>
    <w:semiHidden/>
    <w:unhideWhenUsed/>
    <w:rsid w:val="004E3B7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296326">
      <w:bodyDiv w:val="1"/>
      <w:marLeft w:val="0"/>
      <w:marRight w:val="0"/>
      <w:marTop w:val="0"/>
      <w:marBottom w:val="0"/>
      <w:divBdr>
        <w:top w:val="none" w:sz="0" w:space="0" w:color="auto"/>
        <w:left w:val="none" w:sz="0" w:space="0" w:color="auto"/>
        <w:bottom w:val="none" w:sz="0" w:space="0" w:color="auto"/>
        <w:right w:val="none" w:sz="0" w:space="0" w:color="auto"/>
      </w:divBdr>
    </w:div>
    <w:div w:id="1508206949">
      <w:bodyDiv w:val="1"/>
      <w:marLeft w:val="0"/>
      <w:marRight w:val="0"/>
      <w:marTop w:val="0"/>
      <w:marBottom w:val="0"/>
      <w:divBdr>
        <w:top w:val="none" w:sz="0" w:space="0" w:color="auto"/>
        <w:left w:val="none" w:sz="0" w:space="0" w:color="auto"/>
        <w:bottom w:val="none" w:sz="0" w:space="0" w:color="auto"/>
        <w:right w:val="none" w:sz="0" w:space="0" w:color="auto"/>
      </w:divBdr>
      <w:divsChild>
        <w:div w:id="1241519041">
          <w:marLeft w:val="0"/>
          <w:marRight w:val="0"/>
          <w:marTop w:val="0"/>
          <w:marBottom w:val="0"/>
          <w:divBdr>
            <w:top w:val="none" w:sz="0" w:space="0" w:color="auto"/>
            <w:left w:val="none" w:sz="0" w:space="0" w:color="auto"/>
            <w:bottom w:val="none" w:sz="0" w:space="0" w:color="auto"/>
            <w:right w:val="none" w:sz="0" w:space="0" w:color="auto"/>
          </w:divBdr>
        </w:div>
        <w:div w:id="1708677775">
          <w:marLeft w:val="0"/>
          <w:marRight w:val="0"/>
          <w:marTop w:val="0"/>
          <w:marBottom w:val="0"/>
          <w:divBdr>
            <w:top w:val="none" w:sz="0" w:space="0" w:color="auto"/>
            <w:left w:val="none" w:sz="0" w:space="0" w:color="auto"/>
            <w:bottom w:val="none" w:sz="0" w:space="0" w:color="auto"/>
            <w:right w:val="none" w:sz="0" w:space="0" w:color="auto"/>
          </w:divBdr>
        </w:div>
        <w:div w:id="1116296633">
          <w:marLeft w:val="0"/>
          <w:marRight w:val="0"/>
          <w:marTop w:val="0"/>
          <w:marBottom w:val="0"/>
          <w:divBdr>
            <w:top w:val="none" w:sz="0" w:space="0" w:color="auto"/>
            <w:left w:val="none" w:sz="0" w:space="0" w:color="auto"/>
            <w:bottom w:val="none" w:sz="0" w:space="0" w:color="auto"/>
            <w:right w:val="none" w:sz="0" w:space="0" w:color="auto"/>
          </w:divBdr>
        </w:div>
        <w:div w:id="721560462">
          <w:marLeft w:val="0"/>
          <w:marRight w:val="0"/>
          <w:marTop w:val="0"/>
          <w:marBottom w:val="0"/>
          <w:divBdr>
            <w:top w:val="none" w:sz="0" w:space="0" w:color="auto"/>
            <w:left w:val="none" w:sz="0" w:space="0" w:color="auto"/>
            <w:bottom w:val="none" w:sz="0" w:space="0" w:color="auto"/>
            <w:right w:val="none" w:sz="0" w:space="0" w:color="auto"/>
          </w:divBdr>
        </w:div>
        <w:div w:id="561912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RAMI</cp:lastModifiedBy>
  <cp:revision>2</cp:revision>
  <dcterms:created xsi:type="dcterms:W3CDTF">2018-09-20T20:21:00Z</dcterms:created>
  <dcterms:modified xsi:type="dcterms:W3CDTF">2018-09-20T20:21:00Z</dcterms:modified>
</cp:coreProperties>
</file>